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0D1" w:rsidRPr="008A2300" w:rsidRDefault="005B08FF" w:rsidP="00C820D1">
      <w:pP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103022E5" wp14:editId="21B7559A">
            <wp:extent cx="330835" cy="523875"/>
            <wp:effectExtent l="0" t="0" r="0" b="9525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8FF" w:rsidRPr="008A2300" w:rsidRDefault="005B08FF" w:rsidP="005B08F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 ИМЕ НАРОДА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5B08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ab/>
        <w:t xml:space="preserve">____________ у ___________________, 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судија ____________ ,  као судија појединац</w:t>
      </w:r>
      <w:r w:rsidR="000C1244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,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парници по тужби ___________ _____________________ из ______________, улица __________________ 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бр. ______ против ____________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________________________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_, из _______________________, улица__________________бр. ______,  ради у___________________, вредност предмета спора ____________ динара, донео је 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ван рочишта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за главну расправу дана _______________. године следећу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5B08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  <w:t>П Р Е С У Д У</w:t>
      </w:r>
    </w:p>
    <w:p w:rsidR="005B08FF" w:rsidRPr="008A2300" w:rsidRDefault="005B08FF" w:rsidP="005B08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  <w:t>- на основу признања –</w:t>
      </w:r>
    </w:p>
    <w:p w:rsidR="005B08FF" w:rsidRPr="008A2300" w:rsidRDefault="005B08FF" w:rsidP="005B08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</w:pPr>
    </w:p>
    <w:p w:rsidR="005B08FF" w:rsidRPr="008A2300" w:rsidRDefault="008F012C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УСВАЈА СЕ тужбени захтев па</w:t>
      </w:r>
      <w:r w:rsidR="005B08FF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се утврђује / обавезује</w:t>
      </w:r>
      <w:r w:rsidR="009328C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_____________________________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_____________________________________________________________________________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_____________________________________________________________________________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9328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Тужени је дужан надокнадити трошкове поступка</w:t>
      </w:r>
      <w:r w:rsidR="008F012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у износу од ____________ РСД,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а све у року од 15 дана од дана пријема писаног отправка пресуде под претњом извршења.</w:t>
      </w:r>
    </w:p>
    <w:p w:rsidR="005B08FF" w:rsidRPr="008A2300" w:rsidRDefault="005B08FF" w:rsidP="009328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5B08F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 б р а з л о ж е њ е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Тужилац је _______________________________________________________</w:t>
      </w:r>
      <w:r w:rsidR="009328C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Тужени је_________________________________________________________</w:t>
      </w:r>
      <w:r w:rsidR="009328CC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__________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</w:t>
      </w:r>
    </w:p>
    <w:p w:rsidR="005B08FF" w:rsidRPr="008A2300" w:rsidRDefault="005B08FF" w:rsidP="005B08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9328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Како је тужени на првом рочишту за главну расправу признао тужбени захтев суд је без даљег расправљања донео пресуду којом је усвојио тужбени захтев (пресуду на основу признања) а све сходно одредби чл. </w:t>
      </w:r>
      <w:r w:rsidR="00A719FF"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__________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Закона о парничном поступку.</w:t>
      </w:r>
    </w:p>
    <w:p w:rsidR="005B08FF" w:rsidRPr="008A2300" w:rsidRDefault="005B08FF" w:rsidP="009328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9328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Одлука о трошковима поступка заснива се на одредби чл. 15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3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 ст. 1. ЗПП-а. Трошкове чине издаци учењени за састав тужбе __________ РСД, плаћање таксе на тужбу у износу од ______ РСД и  таксе на пресуду у износу __________ РСД.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b/>
          <w:color w:val="000000" w:themeColor="text1"/>
          <w:sz w:val="24"/>
          <w:szCs w:val="24"/>
          <w:lang w:val="sr-Cyrl-RS"/>
        </w:rPr>
        <w:t>ПОУКА О ПРАВНОМ ЛЕКУ: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                                  </w:t>
      </w: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ab/>
        <w:t xml:space="preserve">              Председник већа – судија    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Против ове пресуде може се изјавити                         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жалба _____________суду у ____________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а преко овог суда у року </w:t>
      </w:r>
      <w:r w:rsidRPr="000C124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0C1244" w:rsidRPr="000C1244">
        <w:rPr>
          <w:rFonts w:ascii="Times New Roman" w:hAnsi="Times New Roman" w:cs="Times New Roman"/>
          <w:sz w:val="24"/>
          <w:szCs w:val="24"/>
          <w:lang w:val="sr-Latn-RS"/>
        </w:rPr>
        <w:t>______</w:t>
      </w:r>
      <w:r w:rsidRPr="000C1244">
        <w:rPr>
          <w:rFonts w:ascii="Times New Roman" w:hAnsi="Times New Roman" w:cs="Times New Roman"/>
          <w:sz w:val="24"/>
          <w:szCs w:val="24"/>
          <w:lang w:val="sr-Cyrl-RS"/>
        </w:rPr>
        <w:t xml:space="preserve"> дана 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 дана пријема истог.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Д-на: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- тужиоцу лично </w:t>
      </w:r>
    </w:p>
    <w:p w:rsidR="005B08FF" w:rsidRPr="008A2300" w:rsidRDefault="005B08FF" w:rsidP="005B08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8A230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- туженом лично</w:t>
      </w:r>
    </w:p>
    <w:p w:rsidR="00A926DE" w:rsidRPr="000C1244" w:rsidRDefault="000C1244">
      <w:pPr>
        <w:rPr>
          <w:lang w:val="sr-Cyrl-RS"/>
        </w:rPr>
      </w:pPr>
      <w:bookmarkStart w:id="0" w:name="_GoBack"/>
      <w:bookmarkEnd w:id="0"/>
    </w:p>
    <w:sectPr w:rsidR="00A926DE" w:rsidRPr="000C1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8FF"/>
    <w:rsid w:val="000C1244"/>
    <w:rsid w:val="00235C40"/>
    <w:rsid w:val="00244172"/>
    <w:rsid w:val="005B08FF"/>
    <w:rsid w:val="008A2300"/>
    <w:rsid w:val="008F012C"/>
    <w:rsid w:val="009328CC"/>
    <w:rsid w:val="00A719FF"/>
    <w:rsid w:val="00C8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7E9C2"/>
  <w15:chartTrackingRefBased/>
  <w15:docId w15:val="{2AEFE752-C315-4FB9-8CFC-FD209FE9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8F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Korisnik</cp:lastModifiedBy>
  <cp:revision>7</cp:revision>
  <dcterms:created xsi:type="dcterms:W3CDTF">2023-01-27T17:01:00Z</dcterms:created>
  <dcterms:modified xsi:type="dcterms:W3CDTF">2024-02-25T18:46:00Z</dcterms:modified>
</cp:coreProperties>
</file>